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62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健行科技大學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pacing w:val="-30"/>
          <w:sz w:val="30"/>
          <w:szCs w:val="30"/>
        </w:rPr>
        <w:t xml:space="preserve"> 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10</w:t>
      </w:r>
      <w:r w:rsidR="00581F0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7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學年度</w:t>
      </w:r>
      <w:r w:rsidR="00845962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國際企業經營</w:t>
      </w:r>
      <w:r w:rsidRPr="00583E83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系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甄選入學</w:t>
      </w:r>
    </w:p>
    <w:p w:rsidR="0089415D" w:rsidRPr="001F0A5B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第二階段指定項目甄試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流程及注意事項</w:t>
      </w:r>
    </w:p>
    <w:p w:rsidR="0089415D" w:rsidRPr="001F0A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、甄試</w:t>
      </w:r>
      <w:r w:rsidRPr="001F0A5B">
        <w:rPr>
          <w:rFonts w:ascii="標楷體" w:eastAsia="標楷體" w:hAnsi="標楷體" w:hint="eastAsia"/>
          <w:color w:val="000000"/>
        </w:rPr>
        <w:t>日期：10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1F0A5B">
        <w:rPr>
          <w:rFonts w:ascii="標楷體" w:eastAsia="標楷體" w:hAnsi="標楷體" w:hint="eastAsia"/>
          <w:color w:val="000000"/>
        </w:rPr>
        <w:t>年</w:t>
      </w:r>
      <w:r w:rsidRPr="001F0A5B">
        <w:rPr>
          <w:rFonts w:ascii="標楷體" w:eastAsia="標楷體" w:hAnsi="標楷體" w:hint="eastAsia"/>
          <w:color w:val="000000"/>
          <w:spacing w:val="-32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6月</w:t>
      </w:r>
      <w:r w:rsidR="00581F0B">
        <w:rPr>
          <w:rFonts w:ascii="標楷體" w:eastAsia="標楷體" w:hAnsi="標楷體" w:hint="eastAsia"/>
          <w:color w:val="000000"/>
        </w:rPr>
        <w:t>20</w:t>
      </w:r>
      <w:r w:rsidRPr="001F0A5B">
        <w:rPr>
          <w:rFonts w:ascii="標楷體" w:eastAsia="標楷體" w:hAnsi="標楷體" w:hint="eastAsia"/>
          <w:color w:val="000000"/>
        </w:rPr>
        <w:t>日(星期</w:t>
      </w:r>
      <w:r w:rsidR="00581F0B">
        <w:rPr>
          <w:rFonts w:ascii="標楷體" w:eastAsia="標楷體" w:hAnsi="標楷體" w:hint="eastAsia"/>
          <w:color w:val="000000"/>
        </w:rPr>
        <w:t>三</w:t>
      </w:r>
      <w:r w:rsidRPr="001F0A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</w:rPr>
        <w:t>、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p w:rsidR="00583E83" w:rsidRPr="00583E83" w:rsidRDefault="00583E83" w:rsidP="00583E83">
      <w:pPr>
        <w:ind w:leftChars="200" w:left="480"/>
        <w:rPr>
          <w:rFonts w:ascii="標楷體" w:eastAsia="標楷體" w:hAnsi="標楷體" w:cs="華康仿宋體W6(P)"/>
          <w:bCs/>
          <w:color w:val="000000"/>
        </w:rPr>
      </w:pPr>
      <w:r w:rsidRPr="00583E83">
        <w:rPr>
          <w:rFonts w:ascii="標楷體" w:eastAsia="標楷體" w:hAnsi="標楷體" w:cs="華康仿宋體W6(P)" w:hint="eastAsia"/>
          <w:bCs/>
          <w:color w:val="000000"/>
        </w:rPr>
        <w:t>依實際公告名單為主。</w:t>
      </w:r>
    </w:p>
    <w:p w:rsidR="0089415D" w:rsidRDefault="0089415D" w:rsidP="0089415D">
      <w:pP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試地點：</w:t>
      </w:r>
    </w:p>
    <w:p w:rsidR="00583E83" w:rsidRDefault="00583E83" w:rsidP="00583E83">
      <w:pPr>
        <w:ind w:leftChars="200" w:left="480"/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583E83">
        <w:rPr>
          <w:rFonts w:ascii="標楷體" w:eastAsia="標楷體" w:hAnsi="標楷體" w:cs="華康仿宋體W6(P)" w:hint="eastAsia"/>
          <w:bCs/>
          <w:color w:val="000000"/>
        </w:rPr>
        <w:t>依實際公告名單為主。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試方式：</w:t>
      </w:r>
    </w:p>
    <w:p w:rsidR="0089415D" w:rsidRPr="00583E83" w:rsidRDefault="0089415D" w:rsidP="00583E83">
      <w:pPr>
        <w:pStyle w:val="a4"/>
        <w:kinsoku w:val="0"/>
        <w:overflowPunct w:val="0"/>
        <w:spacing w:before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(1)</w:t>
      </w:r>
      <w:r w:rsidRPr="00583E83">
        <w:rPr>
          <w:rFonts w:ascii="標楷體" w:eastAsia="標楷體" w:hAnsi="標楷體" w:hint="eastAsia"/>
          <w:color w:val="000000" w:themeColor="text1"/>
        </w:rPr>
        <w:t>每位應試同學甄試時間：5-8</w:t>
      </w:r>
      <w:r w:rsidRPr="00583E83">
        <w:rPr>
          <w:rFonts w:ascii="標楷體" w:eastAsia="標楷體" w:hAnsi="標楷體" w:hint="eastAsia"/>
          <w:color w:val="000000" w:themeColor="text1"/>
          <w:spacing w:val="-21"/>
        </w:rPr>
        <w:t xml:space="preserve"> </w:t>
      </w:r>
      <w:r w:rsidRPr="00583E83">
        <w:rPr>
          <w:rFonts w:ascii="標楷體" w:eastAsia="標楷體" w:hAnsi="標楷體" w:hint="eastAsia"/>
          <w:color w:val="000000" w:themeColor="text1"/>
        </w:rPr>
        <w:t>分鐘。</w:t>
      </w:r>
    </w:p>
    <w:p w:rsidR="0089415D" w:rsidRPr="00583E83" w:rsidRDefault="0089415D" w:rsidP="00583E83">
      <w:pPr>
        <w:pStyle w:val="a4"/>
        <w:kinsoku w:val="0"/>
        <w:overflowPunct w:val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(2)</w:t>
      </w:r>
      <w:r w:rsidRPr="00583E83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教室均有三位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甄試委員。</w:t>
      </w:r>
    </w:p>
    <w:p w:rsidR="0089415D" w:rsidRPr="00583E83" w:rsidRDefault="0089415D" w:rsidP="00583E83">
      <w:pPr>
        <w:pStyle w:val="a4"/>
        <w:kinsoku w:val="0"/>
        <w:overflowPunct w:val="0"/>
        <w:spacing w:before="129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(3)</w:t>
      </w:r>
      <w:r w:rsidRPr="00583E83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問答方式進行，應試同學不必準備投影片。</w:t>
      </w:r>
    </w:p>
    <w:p w:rsidR="0089415D" w:rsidRPr="00583E83" w:rsidRDefault="0089415D" w:rsidP="00583E83">
      <w:pPr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  <w:spacing w:val="-1"/>
        </w:rPr>
        <w:t>(4)</w:t>
      </w:r>
      <w:r w:rsidRPr="00583E83">
        <w:rPr>
          <w:rFonts w:ascii="標楷體" w:eastAsia="標楷體" w:hAnsi="標楷體" w:hint="eastAsia"/>
          <w:color w:val="000000" w:themeColor="text1"/>
        </w:rPr>
        <w:t>應試同學如有特殊表現之作品、紀錄或資料，可攜帶至現場展示(須提出證明為自己之作品，無證明者不予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計)。但因時間限制，甄試時不接受現場才藝表演。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試：</w:t>
      </w:r>
    </w:p>
    <w:p w:rsidR="0089415D" w:rsidRPr="000F5FDF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1F0A5B">
        <w:rPr>
          <w:rFonts w:ascii="標楷體" w:eastAsia="標楷體" w:hAnsi="標楷體" w:hint="eastAsia"/>
          <w:color w:val="000000"/>
        </w:rPr>
        <w:t>如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試當日遇天然災害宣布</w:t>
      </w:r>
      <w:proofErr w:type="gramStart"/>
      <w:r w:rsidRPr="001F0A5B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1F0A5B">
        <w:rPr>
          <w:rFonts w:ascii="標楷體" w:eastAsia="標楷體" w:hAnsi="標楷體" w:hint="eastAsia"/>
          <w:color w:val="000000"/>
        </w:rPr>
        <w:t>無法如期舉行時，將於本校及本系網頁公告統一補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試日期。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583E83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>若有報考本校2系以上，會將同學面試時間先行錯開，如有當日無法至本校進行指定項目甄試，請先</w:t>
      </w:r>
      <w:proofErr w:type="gramStart"/>
      <w:r w:rsidRPr="00583E83">
        <w:rPr>
          <w:rFonts w:ascii="標楷體" w:eastAsia="標楷體" w:hAnsi="標楷體" w:hint="eastAsia"/>
          <w:color w:val="000000" w:themeColor="text1"/>
        </w:rPr>
        <w:t>致電至系辦公室</w:t>
      </w:r>
      <w:proofErr w:type="gramEnd"/>
      <w:r w:rsidRPr="00583E83">
        <w:rPr>
          <w:rFonts w:ascii="標楷體" w:eastAsia="標楷體" w:hAnsi="標楷體" w:hint="eastAsia"/>
          <w:color w:val="000000" w:themeColor="text1"/>
        </w:rPr>
        <w:t>。</w:t>
      </w:r>
    </w:p>
    <w:p w:rsidR="0089415D" w:rsidRPr="00583E83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>如有其他不明事項，請洽系辦公室</w:t>
      </w:r>
      <w:r w:rsidR="00845962">
        <w:rPr>
          <w:rFonts w:ascii="標楷體" w:eastAsia="標楷體" w:hAnsi="標楷體" w:hint="eastAsia"/>
          <w:color w:val="000000" w:themeColor="text1"/>
        </w:rPr>
        <w:t>湯</w:t>
      </w:r>
      <w:r w:rsidRPr="00583E83">
        <w:rPr>
          <w:rFonts w:ascii="標楷體" w:eastAsia="標楷體" w:hAnsi="標楷體" w:hint="eastAsia"/>
          <w:color w:val="000000" w:themeColor="text1"/>
        </w:rPr>
        <w:t xml:space="preserve">小姐，電話：03-4581196 分機 </w:t>
      </w:r>
      <w:r w:rsidR="00845962">
        <w:rPr>
          <w:rFonts w:ascii="標楷體" w:eastAsia="標楷體" w:hAnsi="標楷體" w:hint="eastAsia"/>
          <w:color w:val="000000" w:themeColor="text1"/>
        </w:rPr>
        <w:t>6301</w:t>
      </w:r>
      <w:r w:rsidRPr="00583E83">
        <w:rPr>
          <w:rFonts w:ascii="標楷體" w:eastAsia="標楷體" w:hAnsi="標楷體" w:hint="eastAsia"/>
          <w:color w:val="000000" w:themeColor="text1"/>
        </w:rPr>
        <w:t>。</w:t>
      </w:r>
    </w:p>
    <w:p w:rsidR="006440CE" w:rsidRPr="00583E83" w:rsidRDefault="006440CE" w:rsidP="0089415D">
      <w:pPr>
        <w:ind w:leftChars="200" w:left="480"/>
        <w:rPr>
          <w:rFonts w:ascii="標楷體" w:eastAsia="標楷體" w:hAnsi="標楷體"/>
          <w:color w:val="000000" w:themeColor="text1"/>
        </w:rPr>
      </w:pPr>
    </w:p>
    <w:p w:rsidR="0089415D" w:rsidRPr="00583E83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415D" w:rsidRPr="00583E83" w:rsidRDefault="006440CE" w:rsidP="0089415D">
      <w:pPr>
        <w:rPr>
          <w:color w:val="000000" w:themeColor="text1"/>
        </w:rPr>
      </w:pPr>
      <w:r w:rsidRPr="00583E83">
        <w:rPr>
          <w:rFonts w:ascii="標楷體" w:eastAsia="標楷體" w:hAnsi="標楷體" w:hint="eastAsia"/>
          <w:color w:val="000000" w:themeColor="text1"/>
        </w:rPr>
        <w:t xml:space="preserve">                                                </w:t>
      </w:r>
      <w:r w:rsidR="0089415D" w:rsidRPr="00583E83">
        <w:rPr>
          <w:rFonts w:ascii="標楷體" w:eastAsia="標楷體" w:hAnsi="標楷體" w:hint="eastAsia"/>
          <w:color w:val="000000" w:themeColor="text1"/>
        </w:rPr>
        <w:t>健行科技大學</w:t>
      </w:r>
      <w:r w:rsidR="00845962">
        <w:rPr>
          <w:rFonts w:ascii="標楷體" w:eastAsia="標楷體" w:hAnsi="標楷體" w:hint="eastAsia"/>
          <w:color w:val="000000" w:themeColor="text1"/>
        </w:rPr>
        <w:t>國企</w:t>
      </w:r>
      <w:bookmarkStart w:id="0" w:name="_GoBack"/>
      <w:bookmarkEnd w:id="0"/>
      <w:r w:rsidR="0089415D" w:rsidRPr="00583E83">
        <w:rPr>
          <w:rFonts w:ascii="標楷體" w:eastAsia="標楷體" w:hAnsi="標楷體" w:hint="eastAsia"/>
          <w:color w:val="000000" w:themeColor="text1"/>
        </w:rPr>
        <w:t>系  10</w:t>
      </w:r>
      <w:r w:rsidR="00581F0B" w:rsidRPr="00583E83">
        <w:rPr>
          <w:rFonts w:ascii="標楷體" w:eastAsia="標楷體" w:hAnsi="標楷體" w:hint="eastAsia"/>
          <w:color w:val="000000" w:themeColor="text1"/>
        </w:rPr>
        <w:t>7</w:t>
      </w:r>
      <w:r w:rsidR="0089415D" w:rsidRPr="00583E83">
        <w:rPr>
          <w:rFonts w:ascii="標楷體" w:eastAsia="標楷體" w:hAnsi="標楷體" w:hint="eastAsia"/>
          <w:color w:val="000000" w:themeColor="text1"/>
        </w:rPr>
        <w:t>年</w:t>
      </w:r>
      <w:r w:rsidR="0089415D" w:rsidRPr="00583E83">
        <w:rPr>
          <w:rFonts w:ascii="標楷體" w:eastAsia="標楷體" w:hAnsi="標楷體" w:hint="eastAsia"/>
          <w:color w:val="000000" w:themeColor="text1"/>
          <w:spacing w:val="-26"/>
        </w:rPr>
        <w:t xml:space="preserve"> </w:t>
      </w:r>
      <w:r w:rsidR="0089415D" w:rsidRPr="00583E83">
        <w:rPr>
          <w:rFonts w:ascii="標楷體" w:eastAsia="標楷體" w:hAnsi="標楷體" w:hint="eastAsia"/>
          <w:color w:val="000000" w:themeColor="text1"/>
        </w:rPr>
        <w:t>6月</w:t>
      </w:r>
      <w:r w:rsidR="0089415D" w:rsidRPr="00583E83">
        <w:rPr>
          <w:rFonts w:ascii="標楷體" w:eastAsia="標楷體" w:hAnsi="標楷體" w:hint="eastAsia"/>
          <w:color w:val="000000" w:themeColor="text1"/>
          <w:spacing w:val="-26"/>
        </w:rPr>
        <w:t>1</w:t>
      </w:r>
      <w:r w:rsidR="00581F0B" w:rsidRPr="00583E83">
        <w:rPr>
          <w:rFonts w:ascii="標楷體" w:eastAsia="標楷體" w:hAnsi="標楷體" w:hint="eastAsia"/>
          <w:color w:val="000000" w:themeColor="text1"/>
          <w:spacing w:val="-26"/>
        </w:rPr>
        <w:t>4</w:t>
      </w:r>
      <w:r w:rsidR="0089415D" w:rsidRPr="00583E83">
        <w:rPr>
          <w:rFonts w:ascii="標楷體" w:eastAsia="標楷體" w:hAnsi="標楷體" w:hint="eastAsia"/>
          <w:color w:val="000000" w:themeColor="text1"/>
        </w:rPr>
        <w:t>日</w:t>
      </w:r>
    </w:p>
    <w:sectPr w:rsidR="0089415D" w:rsidRPr="00583E83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3E83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5962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cc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2018-06-13T07:04:00Z</dcterms:created>
  <dcterms:modified xsi:type="dcterms:W3CDTF">2018-06-13T07:04:00Z</dcterms:modified>
</cp:coreProperties>
</file>